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AD" w:rsidRDefault="00B87FAD" w:rsidP="006571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</w:pPr>
      <w:r w:rsidRPr="00B87FAD"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Количество вакантных мест для приема (перевода</w:t>
      </w:r>
      <w:proofErr w:type="gramStart"/>
      <w:r w:rsidRPr="00B87FAD"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)</w:t>
      </w:r>
      <w:r w:rsidR="007A6152"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о</w:t>
      </w:r>
      <w:proofErr w:type="gramEnd"/>
      <w:r w:rsidR="007A6152"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бучающихся</w:t>
      </w:r>
    </w:p>
    <w:p w:rsidR="00B87FAD" w:rsidRDefault="001D0412" w:rsidP="00B87FA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</w:pPr>
      <w:r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в МА</w:t>
      </w:r>
      <w:r w:rsidR="00B87FAD" w:rsidRPr="00B87FAD"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 xml:space="preserve">ОУ </w:t>
      </w:r>
      <w:r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«Шелокшанская</w:t>
      </w:r>
      <w:r w:rsidR="00B87FAD" w:rsidRPr="00B87FAD"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 xml:space="preserve"> ОШ</w:t>
      </w:r>
      <w:r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»</w:t>
      </w:r>
    </w:p>
    <w:p w:rsidR="00B87FAD" w:rsidRPr="00B87FAD" w:rsidRDefault="00224A59" w:rsidP="00B87FA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в 2024</w:t>
      </w:r>
      <w:r w:rsidR="001F4D34"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 xml:space="preserve"> – 202</w:t>
      </w:r>
      <w:r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>5</w:t>
      </w:r>
      <w:r w:rsidR="00B87FAD">
        <w:rPr>
          <w:rFonts w:ascii="Verdana" w:eastAsia="Times New Roman" w:hAnsi="Verdana"/>
          <w:i/>
          <w:iCs/>
          <w:color w:val="004080"/>
          <w:sz w:val="28"/>
          <w:szCs w:val="28"/>
          <w:lang w:eastAsia="ru-RU"/>
        </w:rPr>
        <w:t xml:space="preserve"> учебном году</w:t>
      </w:r>
    </w:p>
    <w:p w:rsidR="005703F6" w:rsidRDefault="002A76C7" w:rsidP="003B2FE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i/>
          <w:iCs/>
          <w:color w:val="004080"/>
          <w:sz w:val="28"/>
          <w:szCs w:val="28"/>
          <w:u w:val="single"/>
          <w:lang w:eastAsia="ru-RU"/>
        </w:rPr>
        <w:t xml:space="preserve">на дату </w:t>
      </w:r>
      <w:r w:rsidR="002B40EE">
        <w:rPr>
          <w:rFonts w:ascii="Verdana" w:eastAsia="Times New Roman" w:hAnsi="Verdana"/>
          <w:b/>
          <w:bCs/>
          <w:i/>
          <w:iCs/>
          <w:color w:val="004080"/>
          <w:sz w:val="28"/>
          <w:szCs w:val="28"/>
          <w:u w:val="single"/>
          <w:lang w:eastAsia="ru-RU"/>
        </w:rPr>
        <w:t>01</w:t>
      </w:r>
      <w:r w:rsidR="001F4D34">
        <w:rPr>
          <w:rFonts w:ascii="Verdana" w:eastAsia="Times New Roman" w:hAnsi="Verdana"/>
          <w:b/>
          <w:bCs/>
          <w:i/>
          <w:iCs/>
          <w:color w:val="004080"/>
          <w:sz w:val="28"/>
          <w:szCs w:val="28"/>
          <w:u w:val="single"/>
          <w:lang w:eastAsia="ru-RU"/>
        </w:rPr>
        <w:t>.0</w:t>
      </w:r>
      <w:r w:rsidR="00214B8F">
        <w:rPr>
          <w:rFonts w:ascii="Verdana" w:eastAsia="Times New Roman" w:hAnsi="Verdana"/>
          <w:b/>
          <w:bCs/>
          <w:i/>
          <w:iCs/>
          <w:color w:val="004080"/>
          <w:sz w:val="28"/>
          <w:szCs w:val="28"/>
          <w:u w:val="single"/>
          <w:lang w:eastAsia="ru-RU"/>
        </w:rPr>
        <w:t>9</w:t>
      </w:r>
      <w:r w:rsidR="002174DD">
        <w:rPr>
          <w:rFonts w:ascii="Verdana" w:eastAsia="Times New Roman" w:hAnsi="Verdana"/>
          <w:b/>
          <w:bCs/>
          <w:i/>
          <w:iCs/>
          <w:color w:val="004080"/>
          <w:sz w:val="28"/>
          <w:szCs w:val="28"/>
          <w:u w:val="single"/>
          <w:lang w:eastAsia="ru-RU"/>
        </w:rPr>
        <w:t>.202</w:t>
      </w:r>
      <w:r w:rsidR="00224A59">
        <w:rPr>
          <w:rFonts w:ascii="Verdana" w:eastAsia="Times New Roman" w:hAnsi="Verdana"/>
          <w:b/>
          <w:bCs/>
          <w:i/>
          <w:iCs/>
          <w:color w:val="004080"/>
          <w:sz w:val="28"/>
          <w:szCs w:val="28"/>
          <w:u w:val="single"/>
          <w:lang w:eastAsia="ru-RU"/>
        </w:rPr>
        <w:t>4</w:t>
      </w:r>
      <w:r w:rsidR="00B87FAD" w:rsidRPr="00B87FAD">
        <w:rPr>
          <w:rFonts w:ascii="Verdana" w:eastAsia="Times New Roman" w:hAnsi="Verdana"/>
          <w:b/>
          <w:bCs/>
          <w:i/>
          <w:iCs/>
          <w:color w:val="004080"/>
          <w:sz w:val="28"/>
          <w:szCs w:val="28"/>
          <w:u w:val="single"/>
          <w:lang w:eastAsia="ru-RU"/>
        </w:rPr>
        <w:t xml:space="preserve"> г.</w:t>
      </w:r>
    </w:p>
    <w:p w:rsidR="003B2FEB" w:rsidRPr="003B2FEB" w:rsidRDefault="003B2FEB" w:rsidP="003B2FE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tbl>
      <w:tblPr>
        <w:tblW w:w="12600" w:type="dxa"/>
        <w:tblInd w:w="105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3"/>
        <w:gridCol w:w="811"/>
        <w:gridCol w:w="1276"/>
        <w:gridCol w:w="1367"/>
        <w:gridCol w:w="1316"/>
        <w:gridCol w:w="1428"/>
        <w:gridCol w:w="1559"/>
        <w:gridCol w:w="1559"/>
        <w:gridCol w:w="1701"/>
      </w:tblGrid>
      <w:tr w:rsidR="00DB49A5" w:rsidRPr="00DD7B76" w:rsidTr="00DB49A5">
        <w:tc>
          <w:tcPr>
            <w:tcW w:w="1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45EA" w:rsidRDefault="00EE45EA" w:rsidP="0065710F">
            <w:pPr>
              <w:spacing w:line="240" w:lineRule="auto"/>
              <w:rPr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bCs/>
                <w:color w:val="365F91" w:themeColor="accent1" w:themeShade="BF"/>
                <w:sz w:val="20"/>
                <w:szCs w:val="20"/>
              </w:rPr>
              <w:t>Реализуемые</w:t>
            </w:r>
          </w:p>
          <w:p w:rsidR="00EE45EA" w:rsidRDefault="00EE45EA" w:rsidP="0065710F">
            <w:pPr>
              <w:spacing w:line="240" w:lineRule="auto"/>
              <w:rPr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bCs/>
                <w:color w:val="365F91" w:themeColor="accent1" w:themeShade="BF"/>
                <w:sz w:val="20"/>
                <w:szCs w:val="20"/>
              </w:rPr>
              <w:t>образовательные</w:t>
            </w:r>
          </w:p>
          <w:p w:rsidR="00EE45EA" w:rsidRPr="00DD7B76" w:rsidRDefault="00EE45EA" w:rsidP="0065710F">
            <w:pPr>
              <w:spacing w:line="240" w:lineRule="auto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bCs/>
                <w:color w:val="365F91" w:themeColor="accent1" w:themeShade="BF"/>
                <w:sz w:val="20"/>
                <w:szCs w:val="20"/>
              </w:rPr>
              <w:t>программы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45EA" w:rsidRPr="00DD7B76" w:rsidRDefault="00EE45EA">
            <w:pPr>
              <w:rPr>
                <w:color w:val="365F91" w:themeColor="accent1" w:themeShade="BF"/>
                <w:sz w:val="20"/>
                <w:szCs w:val="20"/>
              </w:rPr>
            </w:pPr>
            <w:r w:rsidRPr="00DD7B76">
              <w:rPr>
                <w:color w:val="365F91" w:themeColor="accent1" w:themeShade="BF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45EA" w:rsidRPr="00DD7B76" w:rsidRDefault="00EE45EA">
            <w:pPr>
              <w:rPr>
                <w:color w:val="365F91" w:themeColor="accent1" w:themeShade="BF"/>
                <w:sz w:val="20"/>
                <w:szCs w:val="20"/>
              </w:rPr>
            </w:pPr>
            <w:r w:rsidRPr="00DD7B76">
              <w:rPr>
                <w:color w:val="365F91" w:themeColor="accent1" w:themeShade="BF"/>
                <w:sz w:val="20"/>
                <w:szCs w:val="20"/>
              </w:rPr>
              <w:t>Нормативное наполнение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5EA" w:rsidRPr="00DD7B76" w:rsidRDefault="00EE45EA">
            <w:pPr>
              <w:rPr>
                <w:color w:val="365F91" w:themeColor="accent1" w:themeShade="BF"/>
                <w:sz w:val="20"/>
                <w:szCs w:val="20"/>
              </w:rPr>
            </w:pPr>
            <w:r w:rsidRPr="00DD7B76">
              <w:rPr>
                <w:bCs/>
                <w:color w:val="365F91" w:themeColor="accent1" w:themeShade="BF"/>
                <w:sz w:val="20"/>
                <w:szCs w:val="20"/>
              </w:rPr>
              <w:t>Фактическое наполнение</w:t>
            </w: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5EA" w:rsidRPr="00DD7B76" w:rsidRDefault="00EE45EA">
            <w:pP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>Количество вакантных мест</w:t>
            </w:r>
          </w:p>
        </w:tc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45EA" w:rsidRPr="00DD7B76" w:rsidRDefault="00DB49A5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>Количество вакантных мест для приема (перевода)              з</w:t>
            </w:r>
            <w:r w:rsidR="00EE45EA" w:rsidRPr="00DD7B76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а счет </w:t>
            </w: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бюджетных </w:t>
            </w:r>
            <w:r w:rsidR="00EE45EA" w:rsidRPr="00DD7B76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>ассигнований федерального бюджета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5EA" w:rsidRPr="00DD7B76" w:rsidRDefault="00DB49A5" w:rsidP="00DB49A5">
            <w:pPr>
              <w:rPr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>Количество вакантных мест для приема (перевода)              з</w:t>
            </w:r>
            <w:r w:rsidRPr="00DD7B76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а счет </w:t>
            </w: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бюджетных </w:t>
            </w:r>
            <w:r w:rsidRPr="00DD7B76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ассигнований </w:t>
            </w:r>
            <w:r w:rsidR="00732BCB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5EA" w:rsidRDefault="00DB49A5" w:rsidP="00DB49A5">
            <w:pP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>Количество вакантных мест для приема (перевода)              з</w:t>
            </w:r>
            <w:r w:rsidRPr="00DD7B76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а счет </w:t>
            </w: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бюджетных </w:t>
            </w:r>
            <w:r w:rsidRPr="00DD7B76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ассигнований </w:t>
            </w:r>
            <w:r w:rsidR="00732BCB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>местных бюджетов</w:t>
            </w:r>
          </w:p>
          <w:p w:rsidR="00DB49A5" w:rsidRPr="00DD7B76" w:rsidRDefault="00DB49A5" w:rsidP="00DB49A5">
            <w:pPr>
              <w:rPr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5EA" w:rsidRPr="00DD7B76" w:rsidRDefault="00DB49A5">
            <w:pPr>
              <w:rPr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Количество вакантных мест для приема (перевода)              </w:t>
            </w:r>
            <w:r w:rsidR="00EE45EA" w:rsidRPr="00DD7B76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за счет средств физических </w:t>
            </w:r>
            <w:r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и </w:t>
            </w:r>
            <w:r w:rsidR="00EE45EA" w:rsidRPr="00DD7B76">
              <w:rPr>
                <w:rFonts w:ascii="Century Schoolbook" w:eastAsia="Times New Roman" w:hAnsi="Century Schoolbook"/>
                <w:bCs/>
                <w:color w:val="365F91" w:themeColor="accent1" w:themeShade="BF"/>
                <w:sz w:val="20"/>
                <w:szCs w:val="20"/>
                <w:lang w:eastAsia="ru-RU"/>
              </w:rPr>
              <w:t>(или) юридических лиц</w:t>
            </w:r>
          </w:p>
        </w:tc>
      </w:tr>
      <w:tr w:rsidR="00FF03C8" w:rsidTr="00DB49A5">
        <w:trPr>
          <w:trHeight w:val="2022"/>
        </w:trPr>
        <w:tc>
          <w:tcPr>
            <w:tcW w:w="1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3C8" w:rsidRDefault="00FF03C8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ООП</w:t>
            </w:r>
          </w:p>
          <w:p w:rsidR="00FF03C8" w:rsidRPr="00DD7B76" w:rsidRDefault="00FF03C8">
            <w:pPr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Начального Общего Образования</w:t>
            </w:r>
            <w:r w:rsidRPr="00DD7B76">
              <w:rPr>
                <w:color w:val="365F91" w:themeColor="accent1" w:themeShade="BF"/>
              </w:rPr>
              <w:t> 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3C8" w:rsidRPr="00B87FAD" w:rsidRDefault="00811FAC">
            <w:r>
              <w:t>1</w:t>
            </w:r>
            <w:r w:rsidR="00214B8F">
              <w:t>а,1б</w:t>
            </w:r>
          </w:p>
          <w:p w:rsidR="00FF03C8" w:rsidRPr="00B87FAD" w:rsidRDefault="0099031D">
            <w:r>
              <w:t>2</w:t>
            </w:r>
            <w:r w:rsidR="00224A59">
              <w:t>а,2б</w:t>
            </w:r>
          </w:p>
          <w:p w:rsidR="00FF03C8" w:rsidRPr="00B87FAD" w:rsidRDefault="00FF03C8">
            <w:r w:rsidRPr="00B87FAD">
              <w:t>3</w:t>
            </w:r>
          </w:p>
          <w:p w:rsidR="00FF03C8" w:rsidRPr="00B87FAD" w:rsidRDefault="00FF03C8">
            <w:r w:rsidRPr="00B87FAD">
              <w:t>4</w:t>
            </w:r>
            <w:r w:rsidR="0099031D">
              <w:t>а, 4б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3C8" w:rsidRPr="00B87FAD" w:rsidRDefault="00214B8F">
            <w:r>
              <w:t>50</w:t>
            </w:r>
          </w:p>
          <w:p w:rsidR="00FF03C8" w:rsidRPr="00B87FAD" w:rsidRDefault="00224A59">
            <w:r>
              <w:t>50</w:t>
            </w:r>
          </w:p>
          <w:p w:rsidR="00FF03C8" w:rsidRPr="00B87FAD" w:rsidRDefault="00224A59">
            <w:r>
              <w:t>25</w:t>
            </w:r>
          </w:p>
          <w:p w:rsidR="00FF03C8" w:rsidRPr="00B87FAD" w:rsidRDefault="0099031D">
            <w:r>
              <w:t>50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3C8" w:rsidRDefault="00224A59">
            <w:r>
              <w:t>28</w:t>
            </w:r>
          </w:p>
          <w:p w:rsidR="00811FAC" w:rsidRDefault="00224A59">
            <w:r>
              <w:t>30</w:t>
            </w:r>
          </w:p>
          <w:p w:rsidR="00811FAC" w:rsidRDefault="00224A59">
            <w:r>
              <w:t>24</w:t>
            </w:r>
          </w:p>
          <w:p w:rsidR="00811FAC" w:rsidRPr="00B87FAD" w:rsidRDefault="00224A59">
            <w:r>
              <w:t>29</w:t>
            </w: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C8" w:rsidRDefault="00224A59">
            <w:r>
              <w:t>22</w:t>
            </w:r>
          </w:p>
          <w:p w:rsidR="00811FAC" w:rsidRDefault="00224A59">
            <w:r>
              <w:t>2</w:t>
            </w:r>
            <w:r w:rsidR="0099031D">
              <w:t>0</w:t>
            </w:r>
          </w:p>
          <w:p w:rsidR="00811FAC" w:rsidRDefault="00224A59">
            <w:r>
              <w:t>1</w:t>
            </w:r>
          </w:p>
          <w:p w:rsidR="00811FAC" w:rsidRDefault="00224A59">
            <w:r>
              <w:t>21</w:t>
            </w:r>
          </w:p>
        </w:tc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Pr="00B87FAD" w:rsidRDefault="00FF03C8">
            <w:r>
              <w:t>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FAC" w:rsidRDefault="00224A59" w:rsidP="00811FAC">
            <w:r>
              <w:t>22</w:t>
            </w:r>
          </w:p>
          <w:p w:rsidR="00811FAC" w:rsidRDefault="00224A59" w:rsidP="00811FAC">
            <w:r>
              <w:t>2</w:t>
            </w:r>
            <w:r w:rsidR="0099031D">
              <w:t>0</w:t>
            </w:r>
          </w:p>
          <w:p w:rsidR="00811FAC" w:rsidRDefault="00224A59" w:rsidP="00811FAC">
            <w:r>
              <w:t>1</w:t>
            </w:r>
          </w:p>
          <w:p w:rsidR="00FF03C8" w:rsidRDefault="00224A59" w:rsidP="00811FAC">
            <w:r>
              <w:t>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Pr="00B87FAD" w:rsidRDefault="00FF03C8">
            <w: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Pr="00B87FAD" w:rsidRDefault="00FF03C8">
            <w:r>
              <w:t>0</w:t>
            </w:r>
          </w:p>
        </w:tc>
      </w:tr>
      <w:tr w:rsidR="00FF03C8" w:rsidTr="00DB49A5">
        <w:trPr>
          <w:trHeight w:val="872"/>
        </w:trPr>
        <w:tc>
          <w:tcPr>
            <w:tcW w:w="1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3C8" w:rsidRDefault="00FF03C8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ООП</w:t>
            </w:r>
          </w:p>
          <w:p w:rsidR="00FF03C8" w:rsidRPr="00DD7B76" w:rsidRDefault="00FF03C8">
            <w:pPr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Основного Общего</w:t>
            </w:r>
            <w:r w:rsidRPr="00DD7B76">
              <w:rPr>
                <w:b/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t>О</w:t>
            </w:r>
            <w:r w:rsidRPr="00DD7B76">
              <w:rPr>
                <w:b/>
                <w:color w:val="365F91" w:themeColor="accent1" w:themeShade="BF"/>
              </w:rPr>
              <w:t>бразовани</w:t>
            </w:r>
            <w:r>
              <w:rPr>
                <w:b/>
                <w:color w:val="365F91" w:themeColor="accent1" w:themeShade="BF"/>
              </w:rPr>
              <w:t>я</w:t>
            </w:r>
          </w:p>
          <w:p w:rsidR="00FF03C8" w:rsidRPr="00DD7B76" w:rsidRDefault="00FF03C8">
            <w:pPr>
              <w:rPr>
                <w:color w:val="365F91" w:themeColor="accent1" w:themeShade="BF"/>
              </w:rPr>
            </w:pPr>
            <w:r w:rsidRPr="00DD7B76">
              <w:rPr>
                <w:color w:val="365F91" w:themeColor="accent1" w:themeShade="BF"/>
              </w:rPr>
              <w:t> </w:t>
            </w:r>
          </w:p>
        </w:tc>
        <w:tc>
          <w:tcPr>
            <w:tcW w:w="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3C8" w:rsidRPr="00B87FAD" w:rsidRDefault="00FF03C8">
            <w:r w:rsidRPr="00B87FAD">
              <w:t>5</w:t>
            </w:r>
            <w:r w:rsidR="00224A59">
              <w:t>а, 5б</w:t>
            </w:r>
          </w:p>
          <w:p w:rsidR="00FF03C8" w:rsidRPr="00B87FAD" w:rsidRDefault="00FF03C8">
            <w:r w:rsidRPr="00B87FAD">
              <w:t>6</w:t>
            </w:r>
          </w:p>
          <w:p w:rsidR="00FF03C8" w:rsidRPr="00B87FAD" w:rsidRDefault="0092194B">
            <w:r>
              <w:t>7</w:t>
            </w:r>
          </w:p>
          <w:p w:rsidR="00FF03C8" w:rsidRPr="00B87FAD" w:rsidRDefault="00FF03C8">
            <w:r w:rsidRPr="00B87FAD">
              <w:t>8</w:t>
            </w:r>
          </w:p>
          <w:p w:rsidR="00FF03C8" w:rsidRPr="00B87FAD" w:rsidRDefault="00FF03C8">
            <w:r w:rsidRPr="00B87FAD">
              <w:t>9</w:t>
            </w:r>
            <w:r w:rsidR="00811FAC">
              <w:t>а, 9б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3C8" w:rsidRPr="00B87FAD" w:rsidRDefault="00224A59">
            <w:r>
              <w:t>50</w:t>
            </w:r>
          </w:p>
          <w:p w:rsidR="00FF03C8" w:rsidRPr="00B87FAD" w:rsidRDefault="0092194B">
            <w:r>
              <w:t>25</w:t>
            </w:r>
          </w:p>
          <w:p w:rsidR="00FF03C8" w:rsidRPr="00B87FAD" w:rsidRDefault="0092194B">
            <w:r>
              <w:t>25</w:t>
            </w:r>
          </w:p>
          <w:p w:rsidR="00FF03C8" w:rsidRPr="00B87FAD" w:rsidRDefault="00224A59">
            <w:r>
              <w:t>25</w:t>
            </w:r>
          </w:p>
          <w:p w:rsidR="00FF03C8" w:rsidRPr="00B87FAD" w:rsidRDefault="00811FAC">
            <w:r>
              <w:t>50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3C8" w:rsidRDefault="00224A59">
            <w:r>
              <w:t>31</w:t>
            </w:r>
          </w:p>
          <w:p w:rsidR="00811FAC" w:rsidRDefault="00224A59">
            <w:r>
              <w:t>22</w:t>
            </w:r>
          </w:p>
          <w:p w:rsidR="00811FAC" w:rsidRDefault="00224A59">
            <w:r>
              <w:t>21</w:t>
            </w:r>
          </w:p>
          <w:p w:rsidR="00811FAC" w:rsidRDefault="00224A59">
            <w:r>
              <w:t>21</w:t>
            </w:r>
          </w:p>
          <w:p w:rsidR="00811FAC" w:rsidRPr="00B87FAD" w:rsidRDefault="00854450">
            <w:r>
              <w:t>3</w:t>
            </w:r>
            <w:r w:rsidR="00224A59">
              <w:t>5</w:t>
            </w:r>
          </w:p>
        </w:tc>
        <w:tc>
          <w:tcPr>
            <w:tcW w:w="1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C8" w:rsidRDefault="00224A59">
            <w:r>
              <w:t>19</w:t>
            </w:r>
          </w:p>
          <w:p w:rsidR="00811FAC" w:rsidRDefault="00224A59">
            <w:r>
              <w:t>3</w:t>
            </w:r>
          </w:p>
          <w:p w:rsidR="00811FAC" w:rsidRDefault="00224A59">
            <w:r>
              <w:t>4</w:t>
            </w:r>
          </w:p>
          <w:p w:rsidR="00811FAC" w:rsidRDefault="00224A59">
            <w:r>
              <w:t>4</w:t>
            </w:r>
          </w:p>
          <w:p w:rsidR="00811FAC" w:rsidRDefault="00854450">
            <w:r>
              <w:t>1</w:t>
            </w:r>
            <w:r w:rsidR="00224A59">
              <w:t>5</w:t>
            </w:r>
          </w:p>
        </w:tc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Pr="00B87FAD" w:rsidRDefault="00FF03C8">
            <w:r>
              <w:t>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FAC" w:rsidRDefault="0092194B" w:rsidP="00811FAC">
            <w:r>
              <w:t>1</w:t>
            </w:r>
            <w:r w:rsidR="00224A59">
              <w:t>9</w:t>
            </w:r>
          </w:p>
          <w:p w:rsidR="00811FAC" w:rsidRDefault="00224A59" w:rsidP="00811FAC">
            <w:r>
              <w:t>3</w:t>
            </w:r>
          </w:p>
          <w:p w:rsidR="00811FAC" w:rsidRDefault="00224A59" w:rsidP="00811FAC">
            <w:r>
              <w:t>4</w:t>
            </w:r>
          </w:p>
          <w:p w:rsidR="00811FAC" w:rsidRDefault="0092194B" w:rsidP="00811FAC">
            <w:r>
              <w:t>4</w:t>
            </w:r>
          </w:p>
          <w:p w:rsidR="00FF03C8" w:rsidRDefault="00854450" w:rsidP="00811FAC">
            <w:r>
              <w:t>1</w:t>
            </w:r>
            <w:r w:rsidR="00224A59">
              <w:t>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Pr="00B87FAD" w:rsidRDefault="00FF03C8">
            <w: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Default="00FF03C8">
            <w:r>
              <w:t>0</w:t>
            </w:r>
          </w:p>
          <w:p w:rsidR="00FF03C8" w:rsidRPr="00B87FAD" w:rsidRDefault="00FF03C8">
            <w:r>
              <w:t>0</w:t>
            </w:r>
          </w:p>
        </w:tc>
      </w:tr>
    </w:tbl>
    <w:p w:rsidR="005703F6" w:rsidRDefault="005703F6" w:rsidP="00DB49A5">
      <w:pPr>
        <w:rPr>
          <w:b/>
          <w:u w:val="single"/>
        </w:rPr>
      </w:pPr>
    </w:p>
    <w:p w:rsidR="00B2565C" w:rsidRDefault="00B2565C"/>
    <w:sectPr w:rsidR="00B2565C" w:rsidSect="00EE45E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03F6"/>
    <w:rsid w:val="0000364C"/>
    <w:rsid w:val="000103BB"/>
    <w:rsid w:val="00033DAF"/>
    <w:rsid w:val="00050A58"/>
    <w:rsid w:val="000F038D"/>
    <w:rsid w:val="000F29F6"/>
    <w:rsid w:val="001106A1"/>
    <w:rsid w:val="001175AA"/>
    <w:rsid w:val="001C6BD8"/>
    <w:rsid w:val="001D0412"/>
    <w:rsid w:val="001F07AF"/>
    <w:rsid w:val="001F4D34"/>
    <w:rsid w:val="00214B8F"/>
    <w:rsid w:val="002174DD"/>
    <w:rsid w:val="00224A59"/>
    <w:rsid w:val="002A76C7"/>
    <w:rsid w:val="002B2B42"/>
    <w:rsid w:val="002B40EE"/>
    <w:rsid w:val="00337D46"/>
    <w:rsid w:val="003B2FEB"/>
    <w:rsid w:val="00422A47"/>
    <w:rsid w:val="004F3CAB"/>
    <w:rsid w:val="005703F6"/>
    <w:rsid w:val="00571D35"/>
    <w:rsid w:val="0065710F"/>
    <w:rsid w:val="006654E8"/>
    <w:rsid w:val="006C40A0"/>
    <w:rsid w:val="00732BCB"/>
    <w:rsid w:val="00734B2D"/>
    <w:rsid w:val="00752E3C"/>
    <w:rsid w:val="00773486"/>
    <w:rsid w:val="007A6152"/>
    <w:rsid w:val="00811FAC"/>
    <w:rsid w:val="008360EB"/>
    <w:rsid w:val="00854450"/>
    <w:rsid w:val="008B3484"/>
    <w:rsid w:val="0092194B"/>
    <w:rsid w:val="0099031D"/>
    <w:rsid w:val="00B2565C"/>
    <w:rsid w:val="00B87FAD"/>
    <w:rsid w:val="00BC2174"/>
    <w:rsid w:val="00C54018"/>
    <w:rsid w:val="00C81995"/>
    <w:rsid w:val="00CB2990"/>
    <w:rsid w:val="00DB49A5"/>
    <w:rsid w:val="00DD7B76"/>
    <w:rsid w:val="00DE5A23"/>
    <w:rsid w:val="00ED17D1"/>
    <w:rsid w:val="00EE0F7C"/>
    <w:rsid w:val="00EE45EA"/>
    <w:rsid w:val="00F05D91"/>
    <w:rsid w:val="00F13B57"/>
    <w:rsid w:val="00F81D93"/>
    <w:rsid w:val="00FA0F79"/>
    <w:rsid w:val="00F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информатика</cp:lastModifiedBy>
  <cp:revision>10</cp:revision>
  <cp:lastPrinted>2021-06-05T06:21:00Z</cp:lastPrinted>
  <dcterms:created xsi:type="dcterms:W3CDTF">2021-11-14T10:55:00Z</dcterms:created>
  <dcterms:modified xsi:type="dcterms:W3CDTF">2024-09-21T05:19:00Z</dcterms:modified>
</cp:coreProperties>
</file>